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32"/>
          <w:szCs w:val="32"/>
          <w:u w:val="single"/>
        </w:rPr>
      </w:pPr>
    </w:p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2-1</w:t>
      </w:r>
      <w:r>
        <w:rPr>
          <w:rFonts w:hint="eastAsia" w:ascii="方正小标宋简体" w:eastAsia="方正小标宋简体"/>
          <w:sz w:val="44"/>
          <w:szCs w:val="44"/>
        </w:rPr>
        <w:t xml:space="preserve">  食品生产监督检查结果记录表</w:t>
      </w:r>
    </w:p>
    <w:p>
      <w:pPr>
        <w:spacing w:before="156" w:beforeLines="5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编号：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962"/>
        <w:gridCol w:w="166"/>
        <w:gridCol w:w="1189"/>
        <w:gridCol w:w="3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717" w:type="dxa"/>
            <w:vAlign w:val="top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被检查单位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3128" w:type="dxa"/>
            <w:gridSpan w:val="2"/>
            <w:vAlign w:val="top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vAlign w:val="top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605" w:type="dxa"/>
            <w:vAlign w:val="top"/>
          </w:tcPr>
          <w:p>
            <w:pPr>
              <w:adjustRightInd w:val="0"/>
              <w:snapToGrid w:val="0"/>
              <w:spacing w:line="42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312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605" w:type="dxa"/>
            <w:vAlign w:val="center"/>
          </w:tcPr>
          <w:p>
            <w:pPr>
              <w:adjustRightInd w:val="0"/>
              <w:snapToGrid w:val="0"/>
              <w:spacing w:line="4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许可证编号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或备案编号</w:t>
            </w:r>
          </w:p>
        </w:tc>
        <w:tc>
          <w:tcPr>
            <w:tcW w:w="312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检查次数</w:t>
            </w:r>
          </w:p>
        </w:tc>
        <w:tc>
          <w:tcPr>
            <w:tcW w:w="360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本年度第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次检查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2" w:hRule="atLeast"/>
          <w:jc w:val="center"/>
        </w:trPr>
        <w:tc>
          <w:tcPr>
            <w:tcW w:w="9639" w:type="dxa"/>
            <w:gridSpan w:val="5"/>
            <w:vAlign w:val="top"/>
          </w:tcPr>
          <w:p>
            <w:pPr>
              <w:spacing w:line="420" w:lineRule="atLeas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检查内容：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（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市场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监督管理部门全称）  </w:t>
            </w:r>
            <w:r>
              <w:rPr>
                <w:rFonts w:hint="eastAsia" w:ascii="宋体" w:hAnsi="宋体"/>
                <w:szCs w:val="21"/>
              </w:rPr>
              <w:t xml:space="preserve">检查人员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</w:rPr>
              <w:t>根据《中华人民共和国食品安全法》及其实施条例、《食品生产经营监督检查管理办法》</w:t>
            </w:r>
            <w:r>
              <w:rPr>
                <w:rFonts w:hint="eastAsia" w:ascii="宋体" w:hAnsi="宋体"/>
                <w:szCs w:val="21"/>
                <w:lang w:eastAsia="zh-CN"/>
              </w:rPr>
              <w:t>等</w:t>
            </w:r>
            <w:r>
              <w:rPr>
                <w:rFonts w:hint="eastAsia" w:ascii="宋体" w:hAnsi="宋体"/>
                <w:szCs w:val="21"/>
              </w:rPr>
              <w:t>规定，于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  <w:lang w:eastAsia="zh-CN"/>
              </w:rPr>
              <w:t>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</w:p>
          <w:tbl>
            <w:tblPr>
              <w:tblStyle w:val="6"/>
              <w:tblW w:w="9414" w:type="dxa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2"/>
              <w:gridCol w:w="1866"/>
              <w:gridCol w:w="1966"/>
              <w:gridCol w:w="38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1742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left"/>
                    <w:textAlignment w:val="auto"/>
                    <w:rPr>
                      <w:rFonts w:hint="default" w:ascii="宋体" w:hAnsi="宋体" w:eastAsia="宋体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1"/>
                      <w:vertAlign w:val="baseli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对你单位进行了</w:t>
                  </w:r>
                </w:p>
              </w:tc>
              <w:tc>
                <w:tcPr>
                  <w:tcW w:w="1866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both"/>
                    <w:textAlignment w:val="auto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sym w:font="Wingdings 2" w:char="00A3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Times New Roman"/>
                      <w:sz w:val="21"/>
                      <w:szCs w:val="21"/>
                      <w:lang w:eastAsia="zh-CN"/>
                    </w:rPr>
                    <w:t>日常</w:t>
                  </w:r>
                  <w:r>
                    <w:rPr>
                      <w:rFonts w:hint="eastAsia" w:ascii="宋体" w:hAnsi="宋体"/>
                      <w:szCs w:val="21"/>
                    </w:rPr>
                    <w:t>监督检查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both"/>
                    <w:textAlignment w:val="auto"/>
                    <w:rPr>
                      <w:rFonts w:hint="eastAsia" w:ascii="宋体" w:hAnsi="宋体"/>
                      <w:szCs w:val="21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sym w:font="Wingdings 2" w:char="00A3"/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飞行检查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both"/>
                    <w:textAlignment w:val="auto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sym w:font="Wingdings 2" w:char="00A3"/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Times New Roman"/>
                      <w:sz w:val="21"/>
                      <w:szCs w:val="21"/>
                      <w:lang w:eastAsia="zh-CN"/>
                    </w:rPr>
                    <w:t>体系检查</w:t>
                  </w:r>
                </w:p>
              </w:tc>
              <w:tc>
                <w:tcPr>
                  <w:tcW w:w="1966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both"/>
                    <w:textAlignment w:val="auto"/>
                    <w:rPr>
                      <w:rFonts w:hint="eastAsia" w:ascii="宋体" w:hAnsi="宋体" w:eastAsia="宋体"/>
                      <w:color w:val="auto"/>
                      <w:szCs w:val="21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vertAlign w:val="baseline"/>
                      <w:lang w:eastAsia="zh-CN"/>
                    </w:rPr>
                    <w:t>本次监督检查依据</w:t>
                  </w:r>
                </w:p>
              </w:tc>
              <w:tc>
                <w:tcPr>
                  <w:tcW w:w="38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both"/>
                    <w:textAlignment w:val="auto"/>
                    <w:rPr>
                      <w:rFonts w:hint="eastAsia" w:ascii="宋体" w:hAnsi="宋体"/>
                      <w:color w:val="FFFFFF" w:themeColor="background1"/>
                      <w:szCs w:val="21"/>
                      <w:vertAlign w:val="baseline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sym w:font="Wingdings 2" w:char="00A3"/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食品生产监督检查要点表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5" w:hRule="atLeast"/>
              </w:trPr>
              <w:tc>
                <w:tcPr>
                  <w:tcW w:w="1742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left"/>
                    <w:textAlignment w:val="auto"/>
                    <w:rPr>
                      <w:rFonts w:hint="eastAsia" w:ascii="宋体" w:hAnsi="宋体"/>
                      <w:color w:val="FFFFFF" w:themeColor="background1"/>
                      <w:szCs w:val="21"/>
                      <w:vertAlign w:val="baseline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  <w:tc>
                <w:tcPr>
                  <w:tcW w:w="1866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left"/>
                    <w:textAlignment w:val="auto"/>
                    <w:rPr>
                      <w:rFonts w:hint="eastAsia" w:ascii="宋体" w:hAnsi="宋体"/>
                      <w:color w:val="FFFFFF" w:themeColor="background1"/>
                      <w:szCs w:val="21"/>
                      <w:vertAlign w:val="baseline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  <w:tc>
                <w:tcPr>
                  <w:tcW w:w="1966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left"/>
                    <w:textAlignment w:val="auto"/>
                    <w:rPr>
                      <w:rFonts w:hint="eastAsia" w:ascii="宋体" w:hAnsi="宋体"/>
                      <w:color w:val="FFFFFF" w:themeColor="background1"/>
                      <w:szCs w:val="21"/>
                      <w:vertAlign w:val="baseline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  <w:tc>
                <w:tcPr>
                  <w:tcW w:w="38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both"/>
                    <w:textAlignment w:val="auto"/>
                    <w:rPr>
                      <w:rFonts w:hint="eastAsia" w:ascii="宋体" w:hAnsi="宋体"/>
                      <w:color w:val="FFFFFF" w:themeColor="background1"/>
                      <w:szCs w:val="21"/>
                      <w:vertAlign w:val="baseline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sym w:font="Wingdings 2" w:char="00A3"/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其他：</w:t>
                  </w:r>
                  <w:r>
                    <w:rPr>
                      <w:rFonts w:hint="eastAsia" w:ascii="宋体" w:hAnsi="宋体"/>
                      <w:szCs w:val="21"/>
                      <w:u w:val="single"/>
                      <w:lang w:val="en-US" w:eastAsia="zh-CN"/>
                    </w:rPr>
                    <w:t xml:space="preserve">              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共检查（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）项，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其中重点项（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）项，一般项（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）项。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3" w:hRule="atLeast"/>
          <w:jc w:val="center"/>
        </w:trPr>
        <w:tc>
          <w:tcPr>
            <w:tcW w:w="9639" w:type="dxa"/>
            <w:gridSpan w:val="5"/>
            <w:vAlign w:val="top"/>
          </w:tcPr>
          <w:p>
            <w:pPr>
              <w:spacing w:line="42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检查结果：</w:t>
            </w:r>
          </w:p>
          <w:p>
            <w:pPr>
              <w:spacing w:line="420" w:lineRule="atLeast"/>
              <w:ind w:left="420" w:leftChars="2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本次检查发现不符合项（  ）项，其中：</w:t>
            </w:r>
          </w:p>
          <w:p>
            <w:pPr>
              <w:spacing w:line="420" w:lineRule="atLeast"/>
              <w:ind w:left="420" w:left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重点项（  ）项，项目序号分别是（                                                  ）；</w:t>
            </w:r>
          </w:p>
          <w:p>
            <w:pPr>
              <w:spacing w:line="420" w:lineRule="atLeast"/>
              <w:ind w:firstLine="421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一般项（  ）项，项目序号分别是（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 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420" w:lineRule="atLeas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结果处理：</w:t>
            </w:r>
          </w:p>
          <w:p>
            <w:pPr>
              <w:spacing w:line="420" w:lineRule="atLeast"/>
              <w:ind w:firstLine="420" w:firstLineChars="200"/>
              <w:jc w:val="lef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highlight w:val="none"/>
              </w:rPr>
              <w:t>通过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检查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highlight w:val="none"/>
              </w:rPr>
              <w:t>□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责令整改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调查处理</w:t>
            </w:r>
          </w:p>
          <w:p>
            <w:pPr>
              <w:spacing w:line="420" w:lineRule="atLeas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（可附页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：</w:t>
            </w:r>
          </w:p>
          <w:p>
            <w:pPr>
              <w:spacing w:line="420" w:lineRule="atLeast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line="420" w:lineRule="atLeast"/>
              <w:jc w:val="left"/>
              <w:rPr>
                <w:rFonts w:ascii="宋体" w:hAns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4679" w:type="dxa"/>
            <w:gridSpan w:val="2"/>
            <w:vAlign w:val="top"/>
          </w:tcPr>
          <w:p>
            <w:pPr>
              <w:spacing w:line="420" w:lineRule="atLeas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检查</w:t>
            </w:r>
            <w:r>
              <w:rPr>
                <w:rFonts w:hint="eastAsia" w:ascii="宋体"/>
                <w:szCs w:val="21"/>
              </w:rPr>
              <w:t>人员（签名）：</w:t>
            </w:r>
          </w:p>
          <w:p>
            <w:pPr>
              <w:pStyle w:val="2"/>
              <w:spacing w:line="420" w:lineRule="atLeast"/>
              <w:ind w:left="5250"/>
              <w:rPr>
                <w:rFonts w:hAnsi="宋体"/>
                <w:szCs w:val="21"/>
              </w:rPr>
            </w:pPr>
          </w:p>
          <w:p>
            <w:pPr>
              <w:spacing w:line="420" w:lineRule="atLeast"/>
              <w:jc w:val="right"/>
              <w:rPr>
                <w:rFonts w:hAnsi="宋体"/>
                <w:szCs w:val="21"/>
              </w:rPr>
            </w:pPr>
          </w:p>
          <w:p>
            <w:pPr>
              <w:spacing w:line="42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年    月    日</w:t>
            </w:r>
          </w:p>
        </w:tc>
        <w:tc>
          <w:tcPr>
            <w:tcW w:w="4960" w:type="dxa"/>
            <w:gridSpan w:val="3"/>
            <w:vAlign w:val="top"/>
          </w:tcPr>
          <w:p>
            <w:pPr>
              <w:spacing w:line="4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被检查单位意见：</w:t>
            </w:r>
          </w:p>
          <w:p>
            <w:pPr>
              <w:spacing w:line="420" w:lineRule="atLeast"/>
              <w:ind w:right="840"/>
              <w:rPr>
                <w:rFonts w:ascii="宋体" w:hAnsi="宋体"/>
                <w:szCs w:val="21"/>
              </w:rPr>
            </w:pPr>
          </w:p>
          <w:p>
            <w:pPr>
              <w:spacing w:line="420" w:lineRule="atLeast"/>
              <w:ind w:right="840"/>
              <w:rPr>
                <w:rFonts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</w:t>
            </w:r>
            <w:r>
              <w:rPr>
                <w:rFonts w:hint="eastAsia" w:ascii="宋体" w:hAnsi="宋体"/>
                <w:szCs w:val="21"/>
                <w:lang w:eastAsia="zh-CN"/>
              </w:rPr>
              <w:t>定代表</w:t>
            </w:r>
            <w:r>
              <w:rPr>
                <w:rFonts w:hint="eastAsia" w:ascii="宋体" w:hAnsi="宋体"/>
                <w:szCs w:val="21"/>
              </w:rPr>
              <w:t>人或负责人：</w:t>
            </w:r>
          </w:p>
          <w:p>
            <w:pPr>
              <w:spacing w:line="42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年   月   日（章）</w:t>
            </w:r>
          </w:p>
        </w:tc>
      </w:tr>
    </w:tbl>
    <w:p>
      <w:pPr>
        <w:rPr>
          <w:rFonts w:hint="eastAsia" w:ascii="黑体" w:hAnsi="黑体" w:eastAsia="黑体"/>
          <w:sz w:val="30"/>
          <w:szCs w:val="30"/>
        </w:rPr>
      </w:pPr>
      <w:r>
        <w:rPr>
          <w:rFonts w:ascii="楷体_GB2312" w:hAnsi="楷体" w:eastAsia="楷体_GB2312"/>
          <w:sz w:val="36"/>
          <w:szCs w:val="36"/>
        </w:rPr>
        <w:br w:type="page"/>
      </w:r>
      <w:bookmarkStart w:id="0" w:name="_GoBack"/>
      <w:bookmarkEnd w:id="0"/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2-2  </w:t>
      </w:r>
      <w:r>
        <w:rPr>
          <w:rFonts w:hint="eastAsia" w:ascii="方正小标宋简体" w:eastAsia="方正小标宋简体"/>
          <w:sz w:val="44"/>
          <w:szCs w:val="44"/>
        </w:rPr>
        <w:t>食品经营监督检查结果记录表</w:t>
      </w:r>
    </w:p>
    <w:p>
      <w:pPr>
        <w:spacing w:before="156" w:beforeLines="5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编号：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871"/>
        <w:gridCol w:w="166"/>
        <w:gridCol w:w="1189"/>
        <w:gridCol w:w="3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被检查单位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经营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许可证编号</w:t>
            </w:r>
            <w:r>
              <w:rPr>
                <w:rFonts w:hint="eastAsia" w:ascii="宋体" w:hAnsi="宋体"/>
                <w:szCs w:val="21"/>
                <w:lang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备案编号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检查次数</w:t>
            </w:r>
          </w:p>
        </w:tc>
        <w:tc>
          <w:tcPr>
            <w:tcW w:w="3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本年度第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次检查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9639" w:type="dxa"/>
            <w:gridSpan w:val="5"/>
            <w:vAlign w:val="top"/>
          </w:tcPr>
          <w:p>
            <w:pPr>
              <w:spacing w:line="420" w:lineRule="atLeas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检查内容：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（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市场监督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管理部门全称）  </w:t>
            </w:r>
            <w:r>
              <w:rPr>
                <w:rFonts w:hint="eastAsia" w:ascii="宋体" w:hAnsi="宋体"/>
                <w:szCs w:val="21"/>
              </w:rPr>
              <w:t>检查人员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</w:rPr>
              <w:t>根据《</w:t>
            </w:r>
            <w:r>
              <w:rPr>
                <w:rFonts w:hint="eastAsia" w:ascii="宋体" w:hAnsi="宋体"/>
                <w:szCs w:val="21"/>
                <w:lang w:eastAsia="zh-CN"/>
              </w:rPr>
              <w:t>中华人民共和国</w:t>
            </w:r>
            <w:r>
              <w:rPr>
                <w:rFonts w:hint="eastAsia" w:ascii="宋体" w:hAnsi="宋体"/>
                <w:szCs w:val="21"/>
              </w:rPr>
              <w:t>食品安全法》及其实施条例、</w:t>
            </w:r>
            <w:r>
              <w:rPr>
                <w:rFonts w:hint="eastAsia" w:ascii="宋体" w:hAnsi="宋体"/>
                <w:szCs w:val="21"/>
                <w:lang w:eastAsia="zh-CN"/>
              </w:rPr>
              <w:t>《反食品浪费法》《未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成年人保护法》，以及</w:t>
            </w:r>
            <w:r>
              <w:rPr>
                <w:rFonts w:hint="eastAsia" w:ascii="宋体" w:hAnsi="宋体" w:eastAsia="宋体"/>
                <w:szCs w:val="21"/>
              </w:rPr>
              <w:t>《食品生产经营监督检查管理办法》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/>
                <w:szCs w:val="21"/>
              </w:rPr>
              <w:t>规定，</w:t>
            </w:r>
            <w:r>
              <w:rPr>
                <w:rFonts w:hint="eastAsia" w:ascii="宋体" w:hAnsi="宋体"/>
                <w:szCs w:val="21"/>
              </w:rPr>
              <w:t>于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  <w:lang w:eastAsia="zh-CN"/>
              </w:rPr>
              <w:t>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  <w:lang w:eastAsia="zh-CN"/>
              </w:rPr>
              <w:t>，对你单位进行了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日常</w:t>
            </w:r>
            <w:r>
              <w:rPr>
                <w:rFonts w:hint="eastAsia" w:ascii="宋体" w:hAnsi="宋体"/>
                <w:szCs w:val="21"/>
              </w:rPr>
              <w:t>监督检查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eastAsia="zh-CN"/>
              </w:rPr>
              <w:t>飞行检查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体系检查。</w:t>
            </w:r>
            <w:r>
              <w:rPr>
                <w:rFonts w:hint="eastAsia" w:ascii="宋体" w:hAnsi="宋体"/>
                <w:color w:val="auto"/>
                <w:szCs w:val="21"/>
                <w:vertAlign w:val="baseline"/>
                <w:lang w:eastAsia="zh-CN"/>
              </w:rPr>
              <w:t>本次监督检查依据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eastAsia="zh-CN"/>
              </w:rPr>
              <w:t>食品销售监督检查要点表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eastAsia="zh-CN"/>
              </w:rPr>
              <w:t>餐饮服务监督检查要点表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eastAsia="zh-CN"/>
              </w:rPr>
              <w:t>其他：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共检查了（    ）项内容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其中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重点项（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）项，一般项（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）项。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3" w:hRule="atLeast"/>
          <w:jc w:val="center"/>
        </w:trPr>
        <w:tc>
          <w:tcPr>
            <w:tcW w:w="9639" w:type="dxa"/>
            <w:gridSpan w:val="5"/>
            <w:vAlign w:val="top"/>
          </w:tcPr>
          <w:p>
            <w:pPr>
              <w:spacing w:line="420" w:lineRule="atLeas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检查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结果：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本次检查发现不符合项（  ）项，其中：</w:t>
            </w:r>
          </w:p>
          <w:p>
            <w:pPr>
              <w:spacing w:line="420" w:lineRule="atLeast"/>
              <w:ind w:left="420" w:leftChars="2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重点项（  ）项，</w:t>
            </w:r>
            <w:r>
              <w:rPr>
                <w:rFonts w:hint="eastAsia" w:ascii="宋体" w:hAnsi="宋体"/>
                <w:szCs w:val="21"/>
                <w:lang w:eastAsia="zh-CN"/>
              </w:rPr>
              <w:t>需重点跟踪整改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CN"/>
              </w:rPr>
              <w:t>项目序号及具体内容如下：</w:t>
            </w:r>
          </w:p>
          <w:p>
            <w:pPr>
              <w:spacing w:line="420" w:lineRule="atLeast"/>
              <w:ind w:left="420" w:leftChars="200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420" w:lineRule="atLeast"/>
              <w:ind w:left="420" w:leftChars="200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420" w:lineRule="atLeast"/>
              <w:ind w:firstLine="421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一般项（  ）项，项目序号分别是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结果处理：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210" w:firstLineChars="100"/>
              <w:jc w:val="lef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eastAsia="zh-CN"/>
              </w:rPr>
              <w:t>此次检查未发现违法违规行为和风险隐患问题；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420" w:leftChars="100" w:hanging="210" w:hangingChars="1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此次检查发现不符合监督检查要点表一般项目，存在轻微风险隐患，不涉及违法行为，责令当场改正，且已整改到位；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210" w:firstLineChars="100"/>
              <w:jc w:val="lef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eastAsia="zh-CN"/>
              </w:rPr>
              <w:t>此次检查发现不符合监督检查要点表相关项目，存在轻微违法违规行为，实施简易程序行政处罚，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420" w:firstLineChars="200"/>
              <w:jc w:val="lef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并做出责令限期</w:t>
            </w:r>
            <w:r>
              <w:rPr>
                <w:rFonts w:hint="eastAsia" w:ascii="宋体" w:hAnsi="宋体"/>
                <w:szCs w:val="21"/>
              </w:rPr>
              <w:t>整改</w:t>
            </w:r>
            <w:r>
              <w:rPr>
                <w:rFonts w:hint="eastAsia" w:ascii="宋体" w:hAnsi="宋体"/>
                <w:szCs w:val="21"/>
                <w:lang w:eastAsia="zh-CN"/>
              </w:rPr>
              <w:t>决定；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210" w:firstLineChars="100"/>
              <w:jc w:val="lef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此次检查发现不符合监督检查要点表相关项目，涉嫌违法违规，建议立案查处。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（可附页）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spacing w:line="420" w:lineRule="atLeast"/>
              <w:jc w:val="left"/>
              <w:rPr>
                <w:rFonts w:ascii="宋体" w:hAns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4679" w:type="dxa"/>
            <w:gridSpan w:val="2"/>
            <w:vAlign w:val="top"/>
          </w:tcPr>
          <w:p>
            <w:pPr>
              <w:spacing w:line="420" w:lineRule="atLeast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检查</w:t>
            </w:r>
            <w:r>
              <w:rPr>
                <w:rFonts w:hint="eastAsia" w:ascii="宋体"/>
                <w:szCs w:val="21"/>
              </w:rPr>
              <w:t>人员（签名）：</w:t>
            </w:r>
          </w:p>
          <w:p>
            <w:pPr>
              <w:spacing w:line="420" w:lineRule="atLeast"/>
              <w:jc w:val="left"/>
              <w:rPr>
                <w:rFonts w:hAns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检查（执法）证件编号：</w:t>
            </w:r>
          </w:p>
          <w:p>
            <w:pPr>
              <w:spacing w:line="4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int="eastAsia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int="eastAsia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/>
                <w:szCs w:val="21"/>
              </w:rPr>
              <w:t>日</w:t>
            </w:r>
          </w:p>
        </w:tc>
        <w:tc>
          <w:tcPr>
            <w:tcW w:w="4960" w:type="dxa"/>
            <w:gridSpan w:val="3"/>
            <w:vAlign w:val="top"/>
          </w:tcPr>
          <w:p>
            <w:pPr>
              <w:spacing w:line="420" w:lineRule="atLeast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被检查单位意见：</w:t>
            </w:r>
          </w:p>
          <w:p>
            <w:pPr>
              <w:spacing w:line="420" w:lineRule="atLeast"/>
              <w:ind w:right="84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法定代表人</w:t>
            </w:r>
            <w:r>
              <w:rPr>
                <w:rFonts w:hint="eastAsia" w:ascii="宋体" w:hAnsi="宋体"/>
                <w:szCs w:val="21"/>
              </w:rPr>
              <w:t>或负责人：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int="eastAsia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int="eastAsia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/>
                <w:szCs w:val="21"/>
              </w:rPr>
              <w:t>日（章）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宋体" w:hAnsi="宋体"/>
          <w:szCs w:val="21"/>
          <w:lang w:eastAsia="zh-CN"/>
        </w:rPr>
        <w:t>备注：已提醒食品经营者落实《安全生产法》主体责任义务。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黑体" w:hAnsi="黑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="黑体" w:hAnsi="黑体" w:eastAsia="黑体"/>
          <w:sz w:val="30"/>
          <w:szCs w:val="30"/>
        </w:rPr>
      </w:pPr>
    </w:p>
    <w:p/>
    <w:p>
      <w:pPr>
        <w:adjustRightInd w:val="0"/>
        <w:snapToGrid w:val="0"/>
        <w:spacing w:line="520" w:lineRule="exact"/>
        <w:rPr>
          <w:rFonts w:hint="eastAsia" w:ascii="黑体" w:hAnsi="黑体" w:eastAsia="黑体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2505B"/>
    <w:rsid w:val="020C4A8E"/>
    <w:rsid w:val="05FD6507"/>
    <w:rsid w:val="07130EEE"/>
    <w:rsid w:val="08F836D1"/>
    <w:rsid w:val="0CA27298"/>
    <w:rsid w:val="0CBD7F0D"/>
    <w:rsid w:val="0F967A23"/>
    <w:rsid w:val="10FC4F8B"/>
    <w:rsid w:val="136E0FBF"/>
    <w:rsid w:val="15F46E85"/>
    <w:rsid w:val="16A05E35"/>
    <w:rsid w:val="19EA1EF8"/>
    <w:rsid w:val="23FF0E2C"/>
    <w:rsid w:val="29DD4145"/>
    <w:rsid w:val="2D5C2400"/>
    <w:rsid w:val="33F2117A"/>
    <w:rsid w:val="34AC413A"/>
    <w:rsid w:val="354E0FDC"/>
    <w:rsid w:val="364458AA"/>
    <w:rsid w:val="36C2505B"/>
    <w:rsid w:val="3BDA5097"/>
    <w:rsid w:val="3D6B5B2D"/>
    <w:rsid w:val="410158FB"/>
    <w:rsid w:val="435C5B12"/>
    <w:rsid w:val="43E86A9E"/>
    <w:rsid w:val="44EF63D4"/>
    <w:rsid w:val="493305E3"/>
    <w:rsid w:val="49651EDC"/>
    <w:rsid w:val="4D1D6F36"/>
    <w:rsid w:val="4F1E581A"/>
    <w:rsid w:val="52830E1F"/>
    <w:rsid w:val="57843C5F"/>
    <w:rsid w:val="57BFC234"/>
    <w:rsid w:val="57FF97EB"/>
    <w:rsid w:val="58E56860"/>
    <w:rsid w:val="591A23EA"/>
    <w:rsid w:val="62EF1025"/>
    <w:rsid w:val="649F7B88"/>
    <w:rsid w:val="69102F6D"/>
    <w:rsid w:val="6AE271F6"/>
    <w:rsid w:val="6B7FC3C7"/>
    <w:rsid w:val="6DA279B9"/>
    <w:rsid w:val="6E9E6935"/>
    <w:rsid w:val="6EF96C5C"/>
    <w:rsid w:val="70EC587F"/>
    <w:rsid w:val="742B117F"/>
    <w:rsid w:val="767A7AEC"/>
    <w:rsid w:val="774D30B1"/>
    <w:rsid w:val="78D43BB1"/>
    <w:rsid w:val="7AF36656"/>
    <w:rsid w:val="7B5F5BF4"/>
    <w:rsid w:val="7DED5919"/>
    <w:rsid w:val="7EFDED7D"/>
    <w:rsid w:val="BFFF363F"/>
    <w:rsid w:val="F7C4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99"/>
    <w:pPr>
      <w:ind w:left="100" w:leftChars="25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2022-01-28T16:46:00Z</dcterms:created>
  <dc:creator>刘博文</dc:creator>
  <cp:lastModifiedBy>user</cp:lastModifiedBy>
  <cp:lastPrinted>2022-03-08T18:25:00Z</cp:lastPrinted>
  <dcterms:modified xsi:type="dcterms:W3CDTF">2025-04-15T11:19:06Z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52E55C00622094572AD0FD674B89DD76</vt:lpwstr>
  </property>
</Properties>
</file>